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D6" w:rsidRDefault="00F10CD6">
      <w:pPr>
        <w:rPr>
          <w:sz w:val="24"/>
        </w:rPr>
      </w:pPr>
      <w:r>
        <w:rPr>
          <w:sz w:val="24"/>
        </w:rPr>
        <w:t>Hi all</w:t>
      </w:r>
    </w:p>
    <w:p w:rsidR="00E14033" w:rsidRPr="00F10CD6" w:rsidRDefault="00E14033">
      <w:pPr>
        <w:rPr>
          <w:sz w:val="24"/>
        </w:rPr>
      </w:pPr>
      <w:r w:rsidRPr="00F10CD6">
        <w:rPr>
          <w:sz w:val="24"/>
        </w:rPr>
        <w:t>I will keep this as brief as I can!</w:t>
      </w:r>
    </w:p>
    <w:p w:rsidR="00DB394F" w:rsidRPr="00F10CD6" w:rsidRDefault="00DB394F">
      <w:pPr>
        <w:rPr>
          <w:sz w:val="24"/>
        </w:rPr>
      </w:pPr>
      <w:r w:rsidRPr="00F10CD6">
        <w:rPr>
          <w:sz w:val="24"/>
        </w:rPr>
        <w:t>It was very unfortunate that our season was truncated so abruptly this year and left us wondering what will happen. Well nothing did and still we don’t know what is happening for the coming season.</w:t>
      </w:r>
    </w:p>
    <w:p w:rsidR="00DB394F" w:rsidRPr="00F10CD6" w:rsidRDefault="00DB394F">
      <w:pPr>
        <w:rPr>
          <w:sz w:val="24"/>
        </w:rPr>
      </w:pPr>
      <w:r w:rsidRPr="00F10CD6">
        <w:rPr>
          <w:sz w:val="24"/>
        </w:rPr>
        <w:t>As you know, fitness and skill sessions will commence on 26</w:t>
      </w:r>
      <w:r w:rsidRPr="00F10CD6">
        <w:rPr>
          <w:sz w:val="24"/>
          <w:vertAlign w:val="superscript"/>
        </w:rPr>
        <w:t>th</w:t>
      </w:r>
      <w:r w:rsidRPr="00F10CD6">
        <w:rPr>
          <w:sz w:val="24"/>
        </w:rPr>
        <w:t xml:space="preserve"> August which is why we have purchased balls for everyone as sharing is not an option. Therefore any possible credits due to you for next season will have been used to purchase the balls.</w:t>
      </w:r>
    </w:p>
    <w:p w:rsidR="00DB394F" w:rsidRPr="00F10CD6" w:rsidRDefault="00DB394F">
      <w:pPr>
        <w:rPr>
          <w:sz w:val="24"/>
        </w:rPr>
      </w:pPr>
      <w:r w:rsidRPr="00F10CD6">
        <w:rPr>
          <w:sz w:val="24"/>
        </w:rPr>
        <w:t>I spent a long time trying to work out how we could credit players and came up with a pro rata amount which has now changed!! Basically those who paid in full would have the highest amount of credit,</w:t>
      </w:r>
      <w:r w:rsidR="00E14033" w:rsidRPr="00F10CD6">
        <w:rPr>
          <w:sz w:val="24"/>
        </w:rPr>
        <w:t xml:space="preserve"> then part paid a lesser amount etc.</w:t>
      </w:r>
      <w:r w:rsidRPr="00F10CD6">
        <w:rPr>
          <w:sz w:val="24"/>
        </w:rPr>
        <w:t xml:space="preserve"> I now have to revisit the numbers, and then you will have a </w:t>
      </w:r>
      <w:r w:rsidR="00E14033" w:rsidRPr="00F10CD6">
        <w:rPr>
          <w:sz w:val="24"/>
        </w:rPr>
        <w:t xml:space="preserve">small </w:t>
      </w:r>
      <w:r w:rsidRPr="00F10CD6">
        <w:rPr>
          <w:sz w:val="24"/>
        </w:rPr>
        <w:t>credit for next season.  We still do not know when we can start to play again, so to fix the total amount of fees for you to pay is not possible at this time.</w:t>
      </w:r>
    </w:p>
    <w:p w:rsidR="00DB394F" w:rsidRPr="00F10CD6" w:rsidRDefault="00DB394F">
      <w:pPr>
        <w:rPr>
          <w:sz w:val="24"/>
        </w:rPr>
      </w:pPr>
      <w:r w:rsidRPr="00F10CD6">
        <w:rPr>
          <w:sz w:val="24"/>
        </w:rPr>
        <w:t>As soon as we are allowed back inside</w:t>
      </w:r>
      <w:r w:rsidR="00F10CD6">
        <w:rPr>
          <w:sz w:val="24"/>
        </w:rPr>
        <w:t xml:space="preserve"> (</w:t>
      </w:r>
      <w:proofErr w:type="spellStart"/>
      <w:r w:rsidR="00F10CD6">
        <w:rPr>
          <w:sz w:val="24"/>
        </w:rPr>
        <w:t>Snr</w:t>
      </w:r>
      <w:proofErr w:type="spellEnd"/>
      <w:r w:rsidR="00F10CD6">
        <w:rPr>
          <w:sz w:val="24"/>
        </w:rPr>
        <w:t xml:space="preserve"> training–Wednesday nights)</w:t>
      </w:r>
      <w:r w:rsidRPr="00F10CD6">
        <w:rPr>
          <w:sz w:val="24"/>
        </w:rPr>
        <w:t>, we can then work it out and let you know.</w:t>
      </w:r>
      <w:r w:rsidR="00E14033" w:rsidRPr="00F10CD6">
        <w:rPr>
          <w:sz w:val="24"/>
        </w:rPr>
        <w:t xml:space="preserve"> You all know that your England affiliation fee has to be paid by yourselves directly to them via the </w:t>
      </w:r>
      <w:proofErr w:type="gramStart"/>
      <w:r w:rsidR="00E14033" w:rsidRPr="00F10CD6">
        <w:rPr>
          <w:sz w:val="24"/>
        </w:rPr>
        <w:t>Engage</w:t>
      </w:r>
      <w:proofErr w:type="gramEnd"/>
      <w:r w:rsidR="00E14033" w:rsidRPr="00F10CD6">
        <w:rPr>
          <w:sz w:val="24"/>
        </w:rPr>
        <w:t xml:space="preserve"> system. This still has to be paid as you won’t be insured to play if you fail to affiliate.</w:t>
      </w:r>
    </w:p>
    <w:p w:rsidR="00E14033" w:rsidRPr="00F10CD6" w:rsidRDefault="00E14033">
      <w:pPr>
        <w:rPr>
          <w:sz w:val="24"/>
        </w:rPr>
      </w:pPr>
      <w:r w:rsidRPr="00F10CD6">
        <w:rPr>
          <w:sz w:val="24"/>
        </w:rPr>
        <w:t>Fingers crossed that it will not be too long before we can take to the court again.</w:t>
      </w:r>
    </w:p>
    <w:p w:rsidR="00E14033" w:rsidRPr="00F10CD6" w:rsidRDefault="00E14033">
      <w:pPr>
        <w:rPr>
          <w:sz w:val="24"/>
        </w:rPr>
      </w:pPr>
    </w:p>
    <w:p w:rsidR="00E14033" w:rsidRDefault="00E14033">
      <w:pPr>
        <w:rPr>
          <w:sz w:val="24"/>
        </w:rPr>
      </w:pPr>
      <w:r w:rsidRPr="00F10CD6">
        <w:rPr>
          <w:sz w:val="24"/>
        </w:rPr>
        <w:t>Jillean</w:t>
      </w:r>
      <w:bookmarkStart w:id="0" w:name="_GoBack"/>
      <w:bookmarkEnd w:id="0"/>
    </w:p>
    <w:p w:rsidR="00F10CD6" w:rsidRDefault="00F10CD6">
      <w:pPr>
        <w:rPr>
          <w:sz w:val="24"/>
        </w:rPr>
      </w:pPr>
      <w:r>
        <w:rPr>
          <w:sz w:val="24"/>
        </w:rPr>
        <w:t>Assistant Treasurer</w:t>
      </w:r>
    </w:p>
    <w:p w:rsidR="00F10CD6" w:rsidRPr="00F10CD6" w:rsidRDefault="00F10CD6">
      <w:pPr>
        <w:rPr>
          <w:sz w:val="24"/>
        </w:rPr>
      </w:pPr>
      <w:r>
        <w:rPr>
          <w:sz w:val="24"/>
        </w:rPr>
        <w:t>Vice Chairperson</w:t>
      </w:r>
    </w:p>
    <w:p w:rsidR="00E14033" w:rsidRDefault="00E14033"/>
    <w:p w:rsidR="00E14033" w:rsidRDefault="00E14033"/>
    <w:sectPr w:rsidR="00E14033" w:rsidSect="00FF6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4F"/>
    <w:rsid w:val="000C5E69"/>
    <w:rsid w:val="003A4EB0"/>
    <w:rsid w:val="005E3138"/>
    <w:rsid w:val="00DB394F"/>
    <w:rsid w:val="00E14033"/>
    <w:rsid w:val="00F10CD6"/>
    <w:rsid w:val="00FF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3</cp:revision>
  <cp:lastPrinted>2020-08-11T09:32:00Z</cp:lastPrinted>
  <dcterms:created xsi:type="dcterms:W3CDTF">2020-08-11T09:32:00Z</dcterms:created>
  <dcterms:modified xsi:type="dcterms:W3CDTF">2020-08-11T09:35:00Z</dcterms:modified>
</cp:coreProperties>
</file>